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9FB189" w14:textId="77777777" w:rsidR="001F355F" w:rsidRDefault="001F355F">
      <w:pPr>
        <w:rPr>
          <w:rFonts w:ascii="Times New Roman" w:hAnsi="Times New Roman"/>
          <w:sz w:val="24"/>
          <w:szCs w:val="24"/>
        </w:rPr>
      </w:pPr>
    </w:p>
    <w:p w14:paraId="4B6A99A1" w14:textId="77777777" w:rsidR="001F355F" w:rsidRDefault="00E8138B">
      <w:pPr>
        <w:jc w:val="center"/>
      </w:pPr>
      <w:r>
        <w:rPr>
          <w:rFonts w:ascii="Times New Roman" w:hAnsi="Times New Roman"/>
          <w:b/>
        </w:rPr>
        <w:t>Umowa najmu sal lekcyjnych - projekt</w:t>
      </w:r>
    </w:p>
    <w:p w14:paraId="53948C8E" w14:textId="77777777" w:rsidR="001F355F" w:rsidRDefault="00E8138B">
      <w:pPr>
        <w:jc w:val="both"/>
      </w:pPr>
      <w:r>
        <w:rPr>
          <w:rFonts w:ascii="Times New Roman" w:hAnsi="Times New Roman"/>
        </w:rPr>
        <w:t>Zawarta w dniu …………………………….. r. w Białymstoku pomiędzy :</w:t>
      </w:r>
    </w:p>
    <w:p w14:paraId="04E0FFFA" w14:textId="77777777" w:rsidR="001F355F" w:rsidRDefault="00E8138B">
      <w:pPr>
        <w:jc w:val="both"/>
      </w:pPr>
      <w:r>
        <w:rPr>
          <w:rFonts w:ascii="Times New Roman" w:hAnsi="Times New Roman"/>
        </w:rPr>
        <w:t>Miastem Białystok ul. Słonimska 1, 15-950 Białystok NIP 9662117220 w imieniu którego występuje Zespół Szkół  Nr 16 w Białymstoku ul. Zwycięstwa 28, 15-703 Białystok, reprezentowany przez Annę Todorczuk Dyrektora Szkoły zwanym dalej</w:t>
      </w:r>
    </w:p>
    <w:p w14:paraId="46C8CBDF" w14:textId="77777777" w:rsidR="001F355F" w:rsidRDefault="00E8138B">
      <w:pPr>
        <w:jc w:val="both"/>
      </w:pPr>
      <w:r>
        <w:rPr>
          <w:rFonts w:ascii="Times New Roman" w:hAnsi="Times New Roman"/>
          <w:b/>
        </w:rPr>
        <w:t>Wynajmującym</w:t>
      </w:r>
    </w:p>
    <w:p w14:paraId="204210BE" w14:textId="77777777" w:rsidR="001F355F" w:rsidRDefault="00E8138B">
      <w:pPr>
        <w:jc w:val="both"/>
      </w:pPr>
      <w:r>
        <w:rPr>
          <w:rFonts w:ascii="Times New Roman" w:hAnsi="Times New Roman"/>
          <w:b/>
        </w:rPr>
        <w:t>a</w:t>
      </w:r>
    </w:p>
    <w:p w14:paraId="2188FDA0" w14:textId="77777777" w:rsidR="001F355F" w:rsidRDefault="00E8138B">
      <w:pPr>
        <w:spacing w:before="57" w:after="86"/>
        <w:jc w:val="both"/>
      </w:pPr>
      <w:r>
        <w:rPr>
          <w:rFonts w:ascii="Times New Roman" w:hAnsi="Times New Roman"/>
        </w:rPr>
        <w:t>………………………………………………………………………………………………..…,</w:t>
      </w:r>
    </w:p>
    <w:p w14:paraId="1F76AA3C" w14:textId="77777777" w:rsidR="001F355F" w:rsidRDefault="00E8138B">
      <w:pPr>
        <w:spacing w:before="57" w:after="86"/>
        <w:jc w:val="both"/>
      </w:pPr>
      <w:r>
        <w:rPr>
          <w:rFonts w:ascii="Times New Roman" w:hAnsi="Times New Roman"/>
        </w:rPr>
        <w:t>NIP: ………………………. reprezentowanym przez ………...………………………...….…..</w:t>
      </w:r>
    </w:p>
    <w:p w14:paraId="266D81BC" w14:textId="77777777" w:rsidR="001F355F" w:rsidRDefault="00E8138B">
      <w:pPr>
        <w:spacing w:before="57" w:after="86"/>
        <w:jc w:val="both"/>
      </w:pPr>
      <w:r>
        <w:rPr>
          <w:rFonts w:ascii="Times New Roman" w:hAnsi="Times New Roman"/>
        </w:rPr>
        <w:t xml:space="preserve">zwanym dalej </w:t>
      </w:r>
      <w:r>
        <w:rPr>
          <w:rFonts w:ascii="Times New Roman" w:hAnsi="Times New Roman"/>
          <w:b/>
        </w:rPr>
        <w:t>Najemcą,</w:t>
      </w:r>
    </w:p>
    <w:p w14:paraId="5216DD24" w14:textId="77777777" w:rsidR="001F355F" w:rsidRDefault="00E8138B">
      <w:pPr>
        <w:spacing w:before="57" w:after="86"/>
        <w:jc w:val="both"/>
      </w:pPr>
      <w:r>
        <w:rPr>
          <w:rFonts w:ascii="Times New Roman" w:hAnsi="Times New Roman"/>
        </w:rPr>
        <w:t>następującej treści: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</w:p>
    <w:p w14:paraId="522E91BB" w14:textId="77777777" w:rsidR="001F355F" w:rsidRDefault="00E8138B">
      <w:pPr>
        <w:jc w:val="center"/>
      </w:pPr>
      <w:r>
        <w:rPr>
          <w:rFonts w:ascii="Times New Roman" w:hAnsi="Times New Roman"/>
        </w:rPr>
        <w:t>§ 1</w:t>
      </w:r>
    </w:p>
    <w:p w14:paraId="5F99A31A" w14:textId="77777777" w:rsidR="001F355F" w:rsidRDefault="00E8138B">
      <w:pPr>
        <w:numPr>
          <w:ilvl w:val="0"/>
          <w:numId w:val="1"/>
        </w:numPr>
        <w:jc w:val="both"/>
      </w:pPr>
      <w:r>
        <w:rPr>
          <w:rFonts w:ascii="Times New Roman" w:hAnsi="Times New Roman"/>
        </w:rPr>
        <w:t xml:space="preserve">Wynajmujący udostępni Najemcy …….. sal lekcyjnych – ogólnych o numerach </w:t>
      </w:r>
      <w:r>
        <w:rPr>
          <w:rFonts w:ascii="Times New Roman" w:hAnsi="Times New Roman"/>
        </w:rPr>
        <w:br/>
        <w:t>…………………..…. o powierzchni 51 m</w:t>
      </w:r>
      <w:r>
        <w:rPr>
          <w:rFonts w:ascii="Times New Roman" w:hAnsi="Times New Roman"/>
          <w:vertAlign w:val="superscript"/>
        </w:rPr>
        <w:t>2</w:t>
      </w:r>
      <w:r>
        <w:rPr>
          <w:rFonts w:ascii="Times New Roman" w:hAnsi="Times New Roman"/>
        </w:rPr>
        <w:t xml:space="preserve"> w celu prowadzenia zajęć dydaktycznych, zgodnie</w:t>
      </w:r>
      <w:r>
        <w:rPr>
          <w:rFonts w:ascii="Times New Roman" w:hAnsi="Times New Roman"/>
        </w:rPr>
        <w:br/>
        <w:t>z harmonogramem najmu określającym terminy oraz godziny najmu poszczególnych sal, dostarczanym przed rozpoczęciem każdego miesiąca najmu, minimalny czas najmu jednej sali to 2 godziny jednorazowo.</w:t>
      </w:r>
    </w:p>
    <w:p w14:paraId="2412F310" w14:textId="0D7B1040" w:rsidR="001F355F" w:rsidRDefault="00E8138B">
      <w:pPr>
        <w:numPr>
          <w:ilvl w:val="0"/>
          <w:numId w:val="1"/>
        </w:numPr>
        <w:jc w:val="both"/>
      </w:pPr>
      <w:r>
        <w:rPr>
          <w:rFonts w:ascii="Times New Roman" w:hAnsi="Times New Roman"/>
        </w:rPr>
        <w:t xml:space="preserve">Z tytułu najmu Najemca będzie uiszczał na rzecz Wynajmującego czynsz w kwocie brutto …….. </w:t>
      </w:r>
      <w:r>
        <w:rPr>
          <w:rFonts w:ascii="Times New Roman" w:hAnsi="Times New Roman"/>
          <w:b/>
          <w:bCs/>
        </w:rPr>
        <w:t>za każdą  godzinę najmu sali</w:t>
      </w:r>
      <w:r>
        <w:rPr>
          <w:rFonts w:ascii="Times New Roman" w:hAnsi="Times New Roman"/>
        </w:rPr>
        <w:t xml:space="preserve"> (słownie:………………………………).</w:t>
      </w:r>
      <w:r>
        <w:rPr>
          <w:rFonts w:ascii="Times New Roman" w:hAnsi="Times New Roman"/>
          <w:b/>
          <w:bCs/>
        </w:rPr>
        <w:br/>
      </w:r>
      <w:r>
        <w:rPr>
          <w:rFonts w:ascii="Times New Roman" w:hAnsi="Times New Roman"/>
        </w:rPr>
        <w:t>W cenie czynszu zawarte są koszty związane z eksploatacją przedmiotu najmu tj. energia elektryczna, woda, ścieki</w:t>
      </w:r>
      <w:r w:rsidR="00D71F0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oraz centralne ogrzewanie.</w:t>
      </w:r>
    </w:p>
    <w:p w14:paraId="060385C2" w14:textId="77777777" w:rsidR="001F355F" w:rsidRDefault="00E8138B">
      <w:pPr>
        <w:numPr>
          <w:ilvl w:val="0"/>
          <w:numId w:val="1"/>
        </w:numPr>
        <w:jc w:val="both"/>
      </w:pPr>
      <w:r>
        <w:rPr>
          <w:rFonts w:ascii="Times New Roman" w:hAnsi="Times New Roman"/>
        </w:rPr>
        <w:t>Czynsz ustalany będzie w następujący sposób: ilość sal x liczba godzin x stawka za godzinę.</w:t>
      </w:r>
      <w:r>
        <w:rPr>
          <w:rFonts w:ascii="Times New Roman" w:hAnsi="Times New Roman"/>
        </w:rPr>
        <w:br/>
        <w:t>Czynsz będzie płatny na konto szkoły  37 1240 5211 1111 0010 3557 9882 w ciągu</w:t>
      </w:r>
      <w:r>
        <w:rPr>
          <w:rFonts w:ascii="Times New Roman" w:hAnsi="Times New Roman"/>
        </w:rPr>
        <w:br/>
        <w:t>14 dni od daty wystawienia faktury przez Wynajmującego.</w:t>
      </w:r>
    </w:p>
    <w:p w14:paraId="502F07E4" w14:textId="77777777" w:rsidR="001F355F" w:rsidRDefault="00E8138B">
      <w:pPr>
        <w:numPr>
          <w:ilvl w:val="0"/>
          <w:numId w:val="1"/>
        </w:numPr>
        <w:jc w:val="both"/>
      </w:pPr>
      <w:r>
        <w:rPr>
          <w:rFonts w:ascii="Times New Roman" w:hAnsi="Times New Roman"/>
        </w:rPr>
        <w:t>W przypadku zwłoki w uiszczaniu czynszu, Wynajmującemu służy prawo naliczania odsetek ustawowych za każdy dzień zwłoki.</w:t>
      </w:r>
    </w:p>
    <w:p w14:paraId="374E9A4F" w14:textId="77777777" w:rsidR="001F355F" w:rsidRDefault="00E8138B">
      <w:pPr>
        <w:numPr>
          <w:ilvl w:val="0"/>
          <w:numId w:val="1"/>
        </w:numPr>
        <w:jc w:val="both"/>
      </w:pPr>
      <w:r>
        <w:rPr>
          <w:rFonts w:ascii="Times New Roman" w:hAnsi="Times New Roman"/>
        </w:rPr>
        <w:t>Brak wpłaty w określonym terminie upoważnia Wynajmującego do nieudostępnienia pomieszczeń Najemcy do chwili uregulowania zaległości.</w:t>
      </w:r>
    </w:p>
    <w:p w14:paraId="5D82926D" w14:textId="77777777" w:rsidR="001F355F" w:rsidRDefault="00E8138B">
      <w:pPr>
        <w:jc w:val="center"/>
      </w:pPr>
      <w:r>
        <w:rPr>
          <w:rFonts w:ascii="Times New Roman" w:hAnsi="Times New Roman"/>
        </w:rPr>
        <w:t>§2</w:t>
      </w:r>
    </w:p>
    <w:p w14:paraId="7538559B" w14:textId="77777777" w:rsidR="001F355F" w:rsidRDefault="00E8138B">
      <w:pPr>
        <w:spacing w:line="240" w:lineRule="auto"/>
        <w:jc w:val="both"/>
      </w:pPr>
      <w:r>
        <w:rPr>
          <w:rFonts w:ascii="Times New Roman" w:hAnsi="Times New Roman"/>
        </w:rPr>
        <w:t>W skład sal lekcyjnych – ogólnych nie wchodzą sale dydaktyczne – pracownie, w tym komputerowe.</w:t>
      </w:r>
      <w:r>
        <w:rPr>
          <w:rFonts w:ascii="Times New Roman" w:hAnsi="Times New Roman"/>
        </w:rPr>
        <w:br/>
      </w:r>
    </w:p>
    <w:p w14:paraId="0D391EBC" w14:textId="77777777" w:rsidR="001F355F" w:rsidRDefault="00E8138B">
      <w:pPr>
        <w:jc w:val="center"/>
      </w:pPr>
      <w:r>
        <w:rPr>
          <w:rFonts w:ascii="Times New Roman" w:hAnsi="Times New Roman"/>
        </w:rPr>
        <w:t>§ 3</w:t>
      </w:r>
    </w:p>
    <w:p w14:paraId="635CDCD9" w14:textId="77777777" w:rsidR="001F355F" w:rsidRDefault="00E8138B">
      <w:pPr>
        <w:jc w:val="both"/>
      </w:pPr>
      <w:r>
        <w:rPr>
          <w:rFonts w:ascii="Times New Roman" w:hAnsi="Times New Roman"/>
        </w:rPr>
        <w:t>Najemca ma prawo w ramach niniejszej umowy do użytkowania węzłów sanitarnych oraz korytarzy na piętrach, w których odbywają się zajęcia.</w:t>
      </w:r>
    </w:p>
    <w:p w14:paraId="7C9166C4" w14:textId="77777777" w:rsidR="001F355F" w:rsidRDefault="00E8138B">
      <w:pPr>
        <w:jc w:val="center"/>
      </w:pPr>
      <w:r>
        <w:rPr>
          <w:rFonts w:ascii="Times New Roman" w:hAnsi="Times New Roman"/>
        </w:rPr>
        <w:lastRenderedPageBreak/>
        <w:br/>
        <w:t>§ 4</w:t>
      </w:r>
    </w:p>
    <w:p w14:paraId="712069A8" w14:textId="77777777" w:rsidR="001F355F" w:rsidRDefault="00E8138B">
      <w:pPr>
        <w:jc w:val="both"/>
      </w:pPr>
      <w:r>
        <w:rPr>
          <w:rFonts w:ascii="Times New Roman" w:hAnsi="Times New Roman"/>
        </w:rPr>
        <w:t>Najemca ponosi odpowiedzialność materialną za sprzęt i wyposażenie znajdujące się w wynajmowanych pomieszczeniach, za ład i porządek, za przestrzeganie przepisów bhp i ppoż.</w:t>
      </w:r>
      <w:r>
        <w:rPr>
          <w:rFonts w:ascii="Times New Roman" w:hAnsi="Times New Roman"/>
        </w:rPr>
        <w:br/>
        <w:t>w okresie realizacji umowy najmu.</w:t>
      </w:r>
    </w:p>
    <w:p w14:paraId="03824700" w14:textId="77777777" w:rsidR="001F355F" w:rsidRDefault="00E8138B">
      <w:pPr>
        <w:jc w:val="center"/>
      </w:pPr>
      <w:r>
        <w:rPr>
          <w:rFonts w:ascii="Times New Roman" w:hAnsi="Times New Roman"/>
        </w:rPr>
        <w:t>§ 5</w:t>
      </w:r>
    </w:p>
    <w:p w14:paraId="37EA6CF1" w14:textId="77777777" w:rsidR="001F355F" w:rsidRDefault="00E8138B">
      <w:pPr>
        <w:spacing w:line="240" w:lineRule="auto"/>
        <w:jc w:val="both"/>
      </w:pPr>
      <w:r>
        <w:rPr>
          <w:rFonts w:ascii="Times New Roman" w:hAnsi="Times New Roman"/>
          <w:b/>
          <w:bCs/>
        </w:rPr>
        <w:t>Umowę zawiera się na czas od dnia …………..…. do dnia ………..……. , z możliwością jednomiesięcznego wypowiedzenia przez każdą ze stron.</w:t>
      </w:r>
    </w:p>
    <w:p w14:paraId="37623E41" w14:textId="77777777" w:rsidR="001F355F" w:rsidRDefault="00E8138B">
      <w:pPr>
        <w:spacing w:line="240" w:lineRule="auto"/>
        <w:jc w:val="center"/>
      </w:pPr>
      <w:r>
        <w:rPr>
          <w:rFonts w:ascii="Times New Roman" w:hAnsi="Times New Roman"/>
        </w:rPr>
        <w:t>§ 6</w:t>
      </w:r>
    </w:p>
    <w:p w14:paraId="4EFB223F" w14:textId="77777777" w:rsidR="001F355F" w:rsidRDefault="00E8138B">
      <w:pPr>
        <w:numPr>
          <w:ilvl w:val="0"/>
          <w:numId w:val="2"/>
        </w:numPr>
        <w:spacing w:line="240" w:lineRule="auto"/>
        <w:jc w:val="both"/>
      </w:pPr>
      <w:r>
        <w:rPr>
          <w:rFonts w:ascii="Times New Roman" w:hAnsi="Times New Roman"/>
        </w:rPr>
        <w:t>Stawki czynszu podlegają corocznej waloryzacji o średnioroczny wskaźnik wzrostu cen towarów i usług ogłoszony przez Prezesa Głównego Urzędu Statycznego z zastrzeżeniem ust.2</w:t>
      </w:r>
    </w:p>
    <w:p w14:paraId="135DB48A" w14:textId="77777777" w:rsidR="001F355F" w:rsidRDefault="00E8138B">
      <w:pPr>
        <w:numPr>
          <w:ilvl w:val="0"/>
          <w:numId w:val="2"/>
        </w:numPr>
        <w:spacing w:line="240" w:lineRule="auto"/>
        <w:jc w:val="both"/>
      </w:pPr>
      <w:r>
        <w:rPr>
          <w:rFonts w:ascii="Times New Roman" w:hAnsi="Times New Roman"/>
        </w:rPr>
        <w:t>Wynajmujący może odstąpić od waloryzacji stawki czynszu w przypadku, gdy koszty wprowadzania waloryzacji przewyższają przychód z waloryzacji.</w:t>
      </w:r>
    </w:p>
    <w:p w14:paraId="0CE3C9F5" w14:textId="77777777" w:rsidR="001F355F" w:rsidRDefault="00E8138B">
      <w:pPr>
        <w:jc w:val="center"/>
      </w:pPr>
      <w:r>
        <w:rPr>
          <w:rFonts w:ascii="Times New Roman" w:hAnsi="Times New Roman"/>
        </w:rPr>
        <w:t>§ 8</w:t>
      </w:r>
    </w:p>
    <w:p w14:paraId="77E02368" w14:textId="330A2BE3" w:rsidR="001F355F" w:rsidRDefault="00E8138B" w:rsidP="00E8138B">
      <w:pPr>
        <w:jc w:val="both"/>
      </w:pPr>
      <w:r>
        <w:rPr>
          <w:rFonts w:ascii="Times New Roman" w:hAnsi="Times New Roman"/>
        </w:rPr>
        <w:t>W przypadku nieprzestrzegania zapisów umowy przez jedną ze stron, umowę można rozwiązać ze skutkiem natychmiastowym.</w:t>
      </w:r>
    </w:p>
    <w:p w14:paraId="6CBB3275" w14:textId="5EE701AF" w:rsidR="001F355F" w:rsidRDefault="00E8138B">
      <w:pPr>
        <w:jc w:val="center"/>
      </w:pPr>
      <w:r>
        <w:rPr>
          <w:rFonts w:ascii="Times New Roman" w:hAnsi="Times New Roman"/>
        </w:rPr>
        <w:t>§ 9</w:t>
      </w:r>
    </w:p>
    <w:p w14:paraId="648B9F13" w14:textId="77777777" w:rsidR="001F355F" w:rsidRDefault="00E8138B">
      <w:pPr>
        <w:jc w:val="both"/>
      </w:pPr>
      <w:r>
        <w:rPr>
          <w:rFonts w:ascii="Times New Roman" w:hAnsi="Times New Roman"/>
        </w:rPr>
        <w:t>Wszystkie zmiany w treści umowy wymagają pisemnej zgody stron.</w:t>
      </w:r>
    </w:p>
    <w:p w14:paraId="5B627D62" w14:textId="151A8EB7" w:rsidR="001F355F" w:rsidRDefault="00E8138B">
      <w:pPr>
        <w:jc w:val="center"/>
      </w:pPr>
      <w:r>
        <w:rPr>
          <w:rFonts w:ascii="Times New Roman" w:hAnsi="Times New Roman"/>
        </w:rPr>
        <w:t>§ 10</w:t>
      </w:r>
    </w:p>
    <w:p w14:paraId="6C70FE80" w14:textId="77777777" w:rsidR="001F355F" w:rsidRDefault="00E8138B">
      <w:pPr>
        <w:jc w:val="both"/>
      </w:pPr>
      <w:r>
        <w:rPr>
          <w:rFonts w:ascii="Times New Roman" w:hAnsi="Times New Roman"/>
        </w:rPr>
        <w:t>W sprawach nieuregulowanych w niniejszej umowie mają zastosowanie przepisy Kodeksu Cywilnego.</w:t>
      </w:r>
    </w:p>
    <w:p w14:paraId="45E075E7" w14:textId="0CF43F55" w:rsidR="001F355F" w:rsidRDefault="00E8138B">
      <w:pPr>
        <w:jc w:val="center"/>
      </w:pPr>
      <w:r>
        <w:rPr>
          <w:rFonts w:ascii="Times New Roman" w:hAnsi="Times New Roman"/>
        </w:rPr>
        <w:t>§ 11</w:t>
      </w:r>
    </w:p>
    <w:p w14:paraId="4F17ED11" w14:textId="77777777" w:rsidR="001F355F" w:rsidRDefault="00E8138B">
      <w:pPr>
        <w:spacing w:after="0"/>
        <w:jc w:val="both"/>
      </w:pPr>
      <w:r>
        <w:rPr>
          <w:rFonts w:ascii="Times New Roman" w:hAnsi="Times New Roman"/>
        </w:rPr>
        <w:t>Umowę sporządzono w dwóch jednobrzmiących egzemplarzach po jednym dla każdej</w:t>
      </w:r>
    </w:p>
    <w:p w14:paraId="63EE9052" w14:textId="77777777" w:rsidR="001F355F" w:rsidRDefault="00E8138B">
      <w:pPr>
        <w:spacing w:after="0"/>
        <w:jc w:val="both"/>
      </w:pPr>
      <w:r>
        <w:rPr>
          <w:rFonts w:ascii="Times New Roman" w:hAnsi="Times New Roman"/>
        </w:rPr>
        <w:t>ze stron.</w:t>
      </w:r>
    </w:p>
    <w:p w14:paraId="52239040" w14:textId="77777777" w:rsidR="001F355F" w:rsidRDefault="001F355F">
      <w:pPr>
        <w:spacing w:after="0"/>
        <w:jc w:val="both"/>
        <w:rPr>
          <w:rFonts w:ascii="Times New Roman" w:hAnsi="Times New Roman"/>
        </w:rPr>
      </w:pPr>
    </w:p>
    <w:p w14:paraId="3961C7C2" w14:textId="77777777" w:rsidR="001F355F" w:rsidRDefault="001F355F">
      <w:pPr>
        <w:spacing w:after="0"/>
        <w:jc w:val="both"/>
        <w:rPr>
          <w:rFonts w:ascii="Times New Roman" w:hAnsi="Times New Roman"/>
        </w:rPr>
      </w:pPr>
    </w:p>
    <w:p w14:paraId="77393584" w14:textId="77777777" w:rsidR="001F355F" w:rsidRDefault="001F355F">
      <w:pPr>
        <w:jc w:val="both"/>
        <w:rPr>
          <w:rFonts w:ascii="Times New Roman" w:hAnsi="Times New Roman"/>
        </w:rPr>
      </w:pPr>
    </w:p>
    <w:p w14:paraId="68C6F333" w14:textId="77777777" w:rsidR="001F355F" w:rsidRDefault="001F355F">
      <w:pPr>
        <w:jc w:val="both"/>
        <w:rPr>
          <w:rFonts w:ascii="Times New Roman" w:hAnsi="Times New Roman"/>
        </w:rPr>
      </w:pPr>
    </w:p>
    <w:p w14:paraId="336CDB3F" w14:textId="77777777" w:rsidR="001F355F" w:rsidRDefault="00E8138B">
      <w:pPr>
        <w:jc w:val="both"/>
      </w:pPr>
      <w:r>
        <w:rPr>
          <w:rFonts w:ascii="Times New Roman" w:hAnsi="Times New Roman"/>
        </w:rPr>
        <w:t>______________________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_____________________</w:t>
      </w:r>
    </w:p>
    <w:p w14:paraId="7223D30E" w14:textId="77777777" w:rsidR="001F355F" w:rsidRDefault="00E8138B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660"/>
        </w:tabs>
        <w:jc w:val="both"/>
      </w:pPr>
      <w:r>
        <w:rPr>
          <w:rFonts w:ascii="Times New Roman" w:hAnsi="Times New Roman"/>
        </w:rPr>
        <w:t>Najemca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Wynajmujący</w:t>
      </w:r>
    </w:p>
    <w:sectPr w:rsidR="001F355F">
      <w:pgSz w:w="11906" w:h="16838"/>
      <w:pgMar w:top="1417" w:right="1417" w:bottom="1417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260628"/>
    <w:multiLevelType w:val="multilevel"/>
    <w:tmpl w:val="DCA66C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38D03788"/>
    <w:multiLevelType w:val="multilevel"/>
    <w:tmpl w:val="2D58CF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6F7077B1"/>
    <w:multiLevelType w:val="multilevel"/>
    <w:tmpl w:val="49E2DC1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250235366">
    <w:abstractNumId w:val="0"/>
  </w:num>
  <w:num w:numId="2" w16cid:durableId="1800296219">
    <w:abstractNumId w:val="1"/>
  </w:num>
  <w:num w:numId="3" w16cid:durableId="14229452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55F"/>
    <w:rsid w:val="001F355F"/>
    <w:rsid w:val="00D71F04"/>
    <w:rsid w:val="00E41F16"/>
    <w:rsid w:val="00E81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401B8"/>
  <w15:docId w15:val="{476DF817-5375-41D4-968F-747A4FD7A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66A95"/>
    <w:pPr>
      <w:spacing w:after="200" w:line="276" w:lineRule="auto"/>
    </w:pPr>
    <w:rPr>
      <w:rFonts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425</Words>
  <Characters>2551</Characters>
  <Application>Microsoft Office Word</Application>
  <DocSecurity>0</DocSecurity>
  <Lines>21</Lines>
  <Paragraphs>5</Paragraphs>
  <ScaleCrop>false</ScaleCrop>
  <Company/>
  <LinksUpToDate>false</LinksUpToDate>
  <CharactersWithSpaces>2971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dc:description/>
  <cp:lastModifiedBy>FireX</cp:lastModifiedBy>
  <cp:revision>3</cp:revision>
  <cp:lastPrinted>2021-06-18T15:06:00Z</cp:lastPrinted>
  <dcterms:created xsi:type="dcterms:W3CDTF">2023-07-27T10:55:00Z</dcterms:created>
  <dcterms:modified xsi:type="dcterms:W3CDTF">2023-07-27T11:43:00Z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