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3A32" w14:textId="77777777" w:rsidR="00F104C1" w:rsidRDefault="00F104C1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287"/>
        <w:gridCol w:w="1723"/>
      </w:tblGrid>
      <w:tr w:rsidR="00F104C1" w14:paraId="345B824D" w14:textId="77777777">
        <w:trPr>
          <w:trHeight w:val="506"/>
        </w:trPr>
        <w:tc>
          <w:tcPr>
            <w:tcW w:w="821" w:type="dxa"/>
            <w:tcBorders>
              <w:top w:val="nil"/>
              <w:left w:val="nil"/>
              <w:right w:val="nil"/>
            </w:tcBorders>
          </w:tcPr>
          <w:p w14:paraId="08B07EB0" w14:textId="77777777" w:rsidR="00F104C1" w:rsidRDefault="00000000">
            <w:pPr>
              <w:pStyle w:val="TableParagraph"/>
              <w:spacing w:before="0" w:line="203" w:lineRule="exact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Tabela</w:t>
            </w:r>
          </w:p>
          <w:p w14:paraId="75F8D66A" w14:textId="77777777" w:rsidR="00F104C1" w:rsidRDefault="00000000">
            <w:pPr>
              <w:pStyle w:val="TableParagraph"/>
              <w:spacing w:before="17"/>
              <w:ind w:left="24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1.15</w:t>
            </w:r>
          </w:p>
        </w:tc>
        <w:tc>
          <w:tcPr>
            <w:tcW w:w="6287" w:type="dxa"/>
            <w:tcBorders>
              <w:top w:val="nil"/>
              <w:left w:val="nil"/>
              <w:right w:val="nil"/>
            </w:tcBorders>
          </w:tcPr>
          <w:p w14:paraId="66468E5A" w14:textId="77777777" w:rsidR="00F104C1" w:rsidRDefault="00000000">
            <w:pPr>
              <w:pStyle w:val="TableParagraph"/>
              <w:spacing w:before="91"/>
              <w:ind w:left="43"/>
              <w:rPr>
                <w:b/>
                <w:sz w:val="18"/>
              </w:rPr>
            </w:pPr>
            <w:r>
              <w:rPr>
                <w:b/>
                <w:color w:val="2D1F13"/>
                <w:sz w:val="18"/>
              </w:rPr>
              <w:t>Kwota</w:t>
            </w:r>
            <w:r>
              <w:rPr>
                <w:b/>
                <w:color w:val="2D1F13"/>
                <w:spacing w:val="-4"/>
                <w:sz w:val="18"/>
              </w:rPr>
              <w:t xml:space="preserve"> </w:t>
            </w:r>
            <w:r>
              <w:rPr>
                <w:b/>
                <w:color w:val="2D1F13"/>
                <w:sz w:val="18"/>
              </w:rPr>
              <w:t>wypłaconych</w:t>
            </w:r>
            <w:r>
              <w:rPr>
                <w:b/>
                <w:color w:val="2D1F13"/>
                <w:spacing w:val="-4"/>
                <w:sz w:val="18"/>
              </w:rPr>
              <w:t xml:space="preserve"> </w:t>
            </w:r>
            <w:r>
              <w:rPr>
                <w:b/>
                <w:color w:val="2D1F13"/>
                <w:sz w:val="18"/>
              </w:rPr>
              <w:t>środków</w:t>
            </w:r>
            <w:r>
              <w:rPr>
                <w:b/>
                <w:color w:val="2D1F13"/>
                <w:spacing w:val="-4"/>
                <w:sz w:val="18"/>
              </w:rPr>
              <w:t xml:space="preserve"> </w:t>
            </w:r>
            <w:r>
              <w:rPr>
                <w:b/>
                <w:color w:val="2D1F13"/>
                <w:sz w:val="18"/>
              </w:rPr>
              <w:t>pieniężnych</w:t>
            </w:r>
            <w:r>
              <w:rPr>
                <w:b/>
                <w:color w:val="2D1F13"/>
                <w:spacing w:val="-4"/>
                <w:sz w:val="18"/>
              </w:rPr>
              <w:t xml:space="preserve"> </w:t>
            </w:r>
            <w:r>
              <w:rPr>
                <w:b/>
                <w:color w:val="2D1F13"/>
                <w:sz w:val="18"/>
              </w:rPr>
              <w:t>na</w:t>
            </w:r>
            <w:r>
              <w:rPr>
                <w:b/>
                <w:color w:val="2D1F13"/>
                <w:spacing w:val="-3"/>
                <w:sz w:val="18"/>
              </w:rPr>
              <w:t xml:space="preserve"> </w:t>
            </w:r>
            <w:r>
              <w:rPr>
                <w:b/>
                <w:color w:val="2D1F13"/>
                <w:sz w:val="18"/>
              </w:rPr>
              <w:t>świadczenia</w:t>
            </w:r>
            <w:r>
              <w:rPr>
                <w:b/>
                <w:color w:val="2D1F13"/>
                <w:spacing w:val="-3"/>
                <w:sz w:val="18"/>
              </w:rPr>
              <w:t xml:space="preserve"> </w:t>
            </w:r>
            <w:r>
              <w:rPr>
                <w:b/>
                <w:color w:val="2D1F13"/>
                <w:spacing w:val="-2"/>
                <w:sz w:val="18"/>
              </w:rPr>
              <w:t>pracownicze</w:t>
            </w:r>
          </w:p>
        </w:tc>
        <w:tc>
          <w:tcPr>
            <w:tcW w:w="1723" w:type="dxa"/>
            <w:tcBorders>
              <w:top w:val="nil"/>
              <w:left w:val="nil"/>
              <w:right w:val="nil"/>
            </w:tcBorders>
          </w:tcPr>
          <w:p w14:paraId="3BCFF7A0" w14:textId="77777777" w:rsidR="00F104C1" w:rsidRDefault="00F104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F104C1" w14:paraId="57CB39FD" w14:textId="77777777">
        <w:trPr>
          <w:trHeight w:val="366"/>
        </w:trPr>
        <w:tc>
          <w:tcPr>
            <w:tcW w:w="821" w:type="dxa"/>
          </w:tcPr>
          <w:p w14:paraId="35A2A142" w14:textId="77777777" w:rsidR="00F104C1" w:rsidRDefault="00000000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Lp.</w:t>
            </w:r>
          </w:p>
        </w:tc>
        <w:tc>
          <w:tcPr>
            <w:tcW w:w="6287" w:type="dxa"/>
          </w:tcPr>
          <w:p w14:paraId="3B114049" w14:textId="77777777" w:rsidR="00F104C1" w:rsidRDefault="00000000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Wyszczególnienie</w:t>
            </w:r>
          </w:p>
        </w:tc>
        <w:tc>
          <w:tcPr>
            <w:tcW w:w="1723" w:type="dxa"/>
          </w:tcPr>
          <w:p w14:paraId="1FDC0C29" w14:textId="77777777" w:rsidR="00F104C1" w:rsidRDefault="00000000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Kwota</w:t>
            </w:r>
          </w:p>
        </w:tc>
      </w:tr>
      <w:tr w:rsidR="00F104C1" w14:paraId="23CB61EF" w14:textId="77777777">
        <w:trPr>
          <w:trHeight w:val="366"/>
        </w:trPr>
        <w:tc>
          <w:tcPr>
            <w:tcW w:w="821" w:type="dxa"/>
          </w:tcPr>
          <w:p w14:paraId="2A7C887C" w14:textId="77777777" w:rsidR="00F104C1" w:rsidRDefault="00000000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87" w:type="dxa"/>
          </w:tcPr>
          <w:p w14:paraId="068CD444" w14:textId="77777777" w:rsidR="00F104C1" w:rsidRDefault="00000000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Wynagrodzenia</w:t>
            </w:r>
          </w:p>
        </w:tc>
        <w:tc>
          <w:tcPr>
            <w:tcW w:w="1723" w:type="dxa"/>
          </w:tcPr>
          <w:p w14:paraId="63B7F8A9" w14:textId="77777777" w:rsidR="00F104C1" w:rsidRDefault="00000000">
            <w:pPr>
              <w:pStyle w:val="TableParagraph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829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255,63</w:t>
            </w:r>
          </w:p>
        </w:tc>
      </w:tr>
      <w:tr w:rsidR="00F104C1" w14:paraId="72452F01" w14:textId="77777777">
        <w:trPr>
          <w:trHeight w:val="366"/>
        </w:trPr>
        <w:tc>
          <w:tcPr>
            <w:tcW w:w="821" w:type="dxa"/>
          </w:tcPr>
          <w:p w14:paraId="4C78CEF0" w14:textId="77777777" w:rsidR="00F104C1" w:rsidRDefault="00000000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87" w:type="dxa"/>
          </w:tcPr>
          <w:p w14:paraId="51A7A11B" w14:textId="77777777" w:rsidR="00F104C1" w:rsidRDefault="00000000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Dodatkowe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wynagrodzenia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roczne</w:t>
            </w:r>
          </w:p>
        </w:tc>
        <w:tc>
          <w:tcPr>
            <w:tcW w:w="1723" w:type="dxa"/>
          </w:tcPr>
          <w:p w14:paraId="26DC736F" w14:textId="77777777" w:rsidR="00F104C1" w:rsidRDefault="00000000">
            <w:pPr>
              <w:pStyle w:val="TableParagraph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308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798,95</w:t>
            </w:r>
          </w:p>
        </w:tc>
      </w:tr>
      <w:tr w:rsidR="00F104C1" w14:paraId="2A6A259F" w14:textId="77777777">
        <w:trPr>
          <w:trHeight w:val="366"/>
        </w:trPr>
        <w:tc>
          <w:tcPr>
            <w:tcW w:w="821" w:type="dxa"/>
          </w:tcPr>
          <w:p w14:paraId="632936B7" w14:textId="77777777" w:rsidR="00F104C1" w:rsidRDefault="00000000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287" w:type="dxa"/>
          </w:tcPr>
          <w:p w14:paraId="3F250656" w14:textId="77777777" w:rsidR="00F104C1" w:rsidRDefault="00000000">
            <w:pPr>
              <w:pStyle w:val="TableParagraph"/>
              <w:ind w:left="36"/>
              <w:rPr>
                <w:sz w:val="20"/>
              </w:rPr>
            </w:pPr>
            <w:r>
              <w:rPr>
                <w:sz w:val="20"/>
              </w:rPr>
              <w:t>Odprawy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emerytalne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rentowe</w:t>
            </w:r>
          </w:p>
        </w:tc>
        <w:tc>
          <w:tcPr>
            <w:tcW w:w="1723" w:type="dxa"/>
          </w:tcPr>
          <w:p w14:paraId="0A70F4C0" w14:textId="77777777" w:rsidR="00F104C1" w:rsidRDefault="00F104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F104C1" w14:paraId="0D56BA61" w14:textId="77777777">
        <w:trPr>
          <w:trHeight w:val="366"/>
        </w:trPr>
        <w:tc>
          <w:tcPr>
            <w:tcW w:w="821" w:type="dxa"/>
          </w:tcPr>
          <w:p w14:paraId="4531FD42" w14:textId="77777777" w:rsidR="00F104C1" w:rsidRDefault="00000000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287" w:type="dxa"/>
          </w:tcPr>
          <w:p w14:paraId="29CDA52B" w14:textId="77777777" w:rsidR="00F104C1" w:rsidRDefault="00000000">
            <w:pPr>
              <w:pStyle w:val="TableParagraph"/>
              <w:ind w:left="36"/>
              <w:rPr>
                <w:sz w:val="20"/>
              </w:rPr>
            </w:pPr>
            <w:r>
              <w:rPr>
                <w:sz w:val="20"/>
              </w:rPr>
              <w:t>Nagrody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jubileuszowe</w:t>
            </w:r>
          </w:p>
        </w:tc>
        <w:tc>
          <w:tcPr>
            <w:tcW w:w="1723" w:type="dxa"/>
          </w:tcPr>
          <w:p w14:paraId="51463471" w14:textId="77777777" w:rsidR="00F104C1" w:rsidRDefault="00000000">
            <w:pPr>
              <w:pStyle w:val="TableParagraph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742,01</w:t>
            </w:r>
          </w:p>
        </w:tc>
      </w:tr>
      <w:tr w:rsidR="00F104C1" w14:paraId="7B3E9F41" w14:textId="77777777">
        <w:trPr>
          <w:trHeight w:val="366"/>
        </w:trPr>
        <w:tc>
          <w:tcPr>
            <w:tcW w:w="821" w:type="dxa"/>
          </w:tcPr>
          <w:p w14:paraId="5338E138" w14:textId="77777777" w:rsidR="00F104C1" w:rsidRDefault="00000000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287" w:type="dxa"/>
          </w:tcPr>
          <w:p w14:paraId="48251435" w14:textId="77777777" w:rsidR="00F104C1" w:rsidRDefault="00000000">
            <w:pPr>
              <w:pStyle w:val="TableParagraph"/>
              <w:ind w:left="36"/>
              <w:rPr>
                <w:sz w:val="20"/>
              </w:rPr>
            </w:pPr>
            <w:r>
              <w:rPr>
                <w:sz w:val="20"/>
              </w:rPr>
              <w:t>Ekwiwalent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urlop</w:t>
            </w:r>
          </w:p>
        </w:tc>
        <w:tc>
          <w:tcPr>
            <w:tcW w:w="1723" w:type="dxa"/>
          </w:tcPr>
          <w:p w14:paraId="5185208D" w14:textId="77777777" w:rsidR="00F104C1" w:rsidRDefault="00000000">
            <w:pPr>
              <w:pStyle w:val="TableParagraph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693,84</w:t>
            </w:r>
          </w:p>
        </w:tc>
      </w:tr>
      <w:tr w:rsidR="00F104C1" w14:paraId="2890475B" w14:textId="77777777">
        <w:trPr>
          <w:trHeight w:val="366"/>
        </w:trPr>
        <w:tc>
          <w:tcPr>
            <w:tcW w:w="821" w:type="dxa"/>
          </w:tcPr>
          <w:p w14:paraId="2C707F3E" w14:textId="77777777" w:rsidR="00F104C1" w:rsidRDefault="00000000">
            <w:pPr>
              <w:pStyle w:val="TableParagraph"/>
              <w:ind w:lef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287" w:type="dxa"/>
          </w:tcPr>
          <w:p w14:paraId="72CE4676" w14:textId="77777777" w:rsidR="00F104C1" w:rsidRDefault="00000000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4"/>
                <w:sz w:val="20"/>
              </w:rPr>
              <w:t>Inne</w:t>
            </w:r>
          </w:p>
        </w:tc>
        <w:tc>
          <w:tcPr>
            <w:tcW w:w="1723" w:type="dxa"/>
          </w:tcPr>
          <w:p w14:paraId="6E720E02" w14:textId="77777777" w:rsidR="00F104C1" w:rsidRDefault="00000000">
            <w:pPr>
              <w:pStyle w:val="TableParagraph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769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430,61</w:t>
            </w:r>
          </w:p>
        </w:tc>
      </w:tr>
      <w:tr w:rsidR="00F104C1" w14:paraId="51063985" w14:textId="77777777">
        <w:trPr>
          <w:trHeight w:val="367"/>
        </w:trPr>
        <w:tc>
          <w:tcPr>
            <w:tcW w:w="7108" w:type="dxa"/>
            <w:gridSpan w:val="2"/>
          </w:tcPr>
          <w:p w14:paraId="420E45CD" w14:textId="77777777" w:rsidR="00F104C1" w:rsidRDefault="00000000">
            <w:pPr>
              <w:pStyle w:val="TableParagraph"/>
              <w:spacing w:before="52"/>
              <w:ind w:right="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RAZEM</w:t>
            </w:r>
          </w:p>
        </w:tc>
        <w:tc>
          <w:tcPr>
            <w:tcW w:w="1723" w:type="dxa"/>
          </w:tcPr>
          <w:p w14:paraId="389897D9" w14:textId="77777777" w:rsidR="00F104C1" w:rsidRDefault="00000000">
            <w:pPr>
              <w:pStyle w:val="TableParagraph"/>
              <w:spacing w:before="62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103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921,04</w:t>
            </w:r>
          </w:p>
        </w:tc>
      </w:tr>
    </w:tbl>
    <w:p w14:paraId="76D98D69" w14:textId="77777777" w:rsidR="00F104C1" w:rsidRDefault="00F104C1">
      <w:pPr>
        <w:rPr>
          <w:rFonts w:ascii="Times New Roman"/>
          <w:sz w:val="20"/>
        </w:rPr>
      </w:pPr>
    </w:p>
    <w:p w14:paraId="1312FD24" w14:textId="77777777" w:rsidR="00F104C1" w:rsidRDefault="00F104C1">
      <w:pPr>
        <w:rPr>
          <w:rFonts w:ascii="Times New Roman"/>
          <w:sz w:val="20"/>
        </w:rPr>
      </w:pPr>
    </w:p>
    <w:p w14:paraId="5A861BA1" w14:textId="77777777" w:rsidR="00F104C1" w:rsidRDefault="00F104C1">
      <w:pPr>
        <w:rPr>
          <w:rFonts w:ascii="Times New Roman"/>
          <w:sz w:val="20"/>
        </w:rPr>
      </w:pPr>
    </w:p>
    <w:p w14:paraId="65DEC940" w14:textId="77777777" w:rsidR="00F104C1" w:rsidRDefault="00F104C1">
      <w:pPr>
        <w:rPr>
          <w:rFonts w:ascii="Times New Roman"/>
          <w:sz w:val="20"/>
        </w:rPr>
      </w:pPr>
    </w:p>
    <w:p w14:paraId="2EDB8D51" w14:textId="06F1060C" w:rsidR="00F104C1" w:rsidRDefault="00F104C1">
      <w:pPr>
        <w:spacing w:before="135"/>
        <w:rPr>
          <w:rFonts w:ascii="Times New Roman"/>
          <w:sz w:val="20"/>
        </w:rPr>
      </w:pPr>
    </w:p>
    <w:p w14:paraId="37C939F0" w14:textId="77777777" w:rsidR="00F104C1" w:rsidRDefault="00F104C1">
      <w:pPr>
        <w:rPr>
          <w:rFonts w:ascii="Times New Roman"/>
          <w:sz w:val="20"/>
        </w:rPr>
        <w:sectPr w:rsidR="00F104C1">
          <w:type w:val="continuous"/>
          <w:pgSz w:w="11910" w:h="16840"/>
          <w:pgMar w:top="1620" w:right="1700" w:bottom="280" w:left="992" w:header="708" w:footer="708" w:gutter="0"/>
          <w:cols w:space="708"/>
        </w:sectPr>
      </w:pPr>
    </w:p>
    <w:p w14:paraId="3DC07A0A" w14:textId="77777777" w:rsidR="00F104C1" w:rsidRDefault="00F104C1">
      <w:pPr>
        <w:spacing w:before="4"/>
        <w:rPr>
          <w:rFonts w:ascii="Times New Roman"/>
          <w:sz w:val="17"/>
        </w:rPr>
      </w:pPr>
    </w:p>
    <w:p w14:paraId="1C16A0E9" w14:textId="77777777" w:rsidR="00F104C1" w:rsidRDefault="00F104C1">
      <w:pPr>
        <w:rPr>
          <w:rFonts w:ascii="Times New Roman"/>
          <w:sz w:val="17"/>
        </w:rPr>
        <w:sectPr w:rsidR="00F104C1">
          <w:pgSz w:w="11910" w:h="16840"/>
          <w:pgMar w:top="1920" w:right="1700" w:bottom="280" w:left="992" w:header="708" w:footer="708" w:gutter="0"/>
          <w:cols w:space="708"/>
        </w:sectPr>
      </w:pPr>
    </w:p>
    <w:p w14:paraId="2B27C4DE" w14:textId="77777777" w:rsidR="00F104C1" w:rsidRDefault="00F104C1">
      <w:pPr>
        <w:spacing w:before="4"/>
        <w:rPr>
          <w:rFonts w:ascii="Times New Roman"/>
          <w:sz w:val="17"/>
        </w:rPr>
      </w:pPr>
    </w:p>
    <w:sectPr w:rsidR="00F104C1">
      <w:pgSz w:w="11910" w:h="16840"/>
      <w:pgMar w:top="1920" w:right="1700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4C1"/>
    <w:rsid w:val="003000A3"/>
    <w:rsid w:val="00345DFE"/>
    <w:rsid w:val="00F1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347E1"/>
  <w15:docId w15:val="{10929D3F-F3BC-42A7-873F-29E91A04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61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</Words>
  <Characters>288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kierownik</cp:lastModifiedBy>
  <cp:revision>2</cp:revision>
  <dcterms:created xsi:type="dcterms:W3CDTF">2026-05-08T10:41:00Z</dcterms:created>
  <dcterms:modified xsi:type="dcterms:W3CDTF">2026-05-08T10:41:00Z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Microsoft® Excel® 2021</vt:lpwstr>
  </property>
  <property fmtid="{D5CDD505-2E9C-101B-9397-08002B2CF9AE}" pid="4" name="LastSaved">
    <vt:filetime>2026-05-07T00:00:00Z</vt:filetime>
  </property>
  <property fmtid="{D5CDD505-2E9C-101B-9397-08002B2CF9AE}" pid="5" name="Producer">
    <vt:lpwstr>Microsoft® Excel® 2021</vt:lpwstr>
  </property>
</Properties>
</file>