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987F3" w14:textId="77777777" w:rsidR="0084474B" w:rsidRDefault="0084474B">
      <w:pPr>
        <w:pStyle w:val="Tekstpodstawowy"/>
        <w:spacing w:before="5"/>
        <w:rPr>
          <w:rFonts w:ascii="Times New Roman"/>
          <w:b w:val="0"/>
          <w:sz w:val="15"/>
        </w:rPr>
      </w:pPr>
    </w:p>
    <w:p w14:paraId="13F126A9" w14:textId="77777777" w:rsidR="0084474B" w:rsidRDefault="0084474B">
      <w:pPr>
        <w:pStyle w:val="Tekstpodstawowy"/>
        <w:rPr>
          <w:rFonts w:ascii="Times New Roman"/>
          <w:b w:val="0"/>
          <w:sz w:val="15"/>
        </w:rPr>
        <w:sectPr w:rsidR="0084474B">
          <w:type w:val="continuous"/>
          <w:pgSz w:w="16840" w:h="11910" w:orient="landscape"/>
          <w:pgMar w:top="1340" w:right="2409" w:bottom="280" w:left="992" w:header="708" w:footer="708" w:gutter="0"/>
          <w:cols w:space="708"/>
        </w:sectPr>
      </w:pPr>
    </w:p>
    <w:p w14:paraId="2564D7C8" w14:textId="77777777" w:rsidR="0084474B" w:rsidRDefault="0084474B">
      <w:pPr>
        <w:pStyle w:val="Tekstpodstawowy"/>
        <w:spacing w:before="104"/>
        <w:rPr>
          <w:rFonts w:ascii="Times New Roman"/>
          <w:b w:val="0"/>
        </w:rPr>
      </w:pPr>
    </w:p>
    <w:p w14:paraId="28B6D1A9" w14:textId="77777777" w:rsidR="0084474B" w:rsidRDefault="00000000">
      <w:pPr>
        <w:pStyle w:val="Tekstpodstawowy"/>
        <w:spacing w:line="259" w:lineRule="auto"/>
        <w:ind w:left="260" w:hanging="135"/>
      </w:pPr>
      <w:r>
        <w:rPr>
          <w:spacing w:val="-2"/>
        </w:rPr>
        <w:t>Tabela</w:t>
      </w:r>
      <w:r>
        <w:t xml:space="preserve"> </w:t>
      </w:r>
      <w:r>
        <w:rPr>
          <w:spacing w:val="-4"/>
        </w:rPr>
        <w:t>1.1</w:t>
      </w:r>
    </w:p>
    <w:p w14:paraId="089612DB" w14:textId="77777777" w:rsidR="0084474B" w:rsidRDefault="00000000">
      <w:pPr>
        <w:pStyle w:val="Tekstpodstawowy"/>
        <w:spacing w:before="64" w:line="259" w:lineRule="auto"/>
        <w:ind w:left="89" w:right="2717"/>
      </w:pPr>
      <w:r>
        <w:rPr>
          <w:b w:val="0"/>
        </w:rPr>
        <w:br w:type="column"/>
      </w:r>
      <w:r>
        <w:t>Szczegółowy zakres zmian wartości grup rodzajowych środków trwałych, wartości niematerialnych i prawnych, zawierający stan tych aktywów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początek</w:t>
      </w:r>
      <w:r>
        <w:rPr>
          <w:spacing w:val="-4"/>
        </w:rPr>
        <w:t xml:space="preserve"> </w:t>
      </w:r>
      <w:r>
        <w:t>roku</w:t>
      </w:r>
      <w:r>
        <w:rPr>
          <w:spacing w:val="-5"/>
        </w:rPr>
        <w:t xml:space="preserve"> </w:t>
      </w:r>
      <w:r>
        <w:t>obrotowego,</w:t>
      </w:r>
      <w:r>
        <w:rPr>
          <w:spacing w:val="-5"/>
        </w:rPr>
        <w:t xml:space="preserve"> </w:t>
      </w:r>
      <w:r>
        <w:t>zwiększenia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zmniejszenia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tytułu:</w:t>
      </w:r>
      <w:r>
        <w:rPr>
          <w:spacing w:val="-4"/>
        </w:rPr>
        <w:t xml:space="preserve"> </w:t>
      </w:r>
      <w:r>
        <w:t>aktualizacji</w:t>
      </w:r>
      <w:r>
        <w:rPr>
          <w:spacing w:val="-6"/>
        </w:rPr>
        <w:t xml:space="preserve"> </w:t>
      </w:r>
      <w:r>
        <w:t>wartości,</w:t>
      </w:r>
      <w:r>
        <w:rPr>
          <w:spacing w:val="-5"/>
        </w:rPr>
        <w:t xml:space="preserve"> </w:t>
      </w:r>
      <w:r>
        <w:t>nabycia,</w:t>
      </w:r>
      <w:r>
        <w:rPr>
          <w:spacing w:val="-5"/>
        </w:rPr>
        <w:t xml:space="preserve"> </w:t>
      </w:r>
      <w:r>
        <w:t>rozchodu,</w:t>
      </w:r>
      <w:r>
        <w:rPr>
          <w:spacing w:val="-5"/>
        </w:rPr>
        <w:t xml:space="preserve"> </w:t>
      </w:r>
      <w:r>
        <w:t>przemieszczenia wewnętrznego oraz stan końcowy, a dla majątku amortyzowanego - podobne przedstawienie stanów i tytułów zmian dotyczących amortyzacji lub umorzenia</w:t>
      </w:r>
    </w:p>
    <w:p w14:paraId="005E1E36" w14:textId="77777777" w:rsidR="0084474B" w:rsidRDefault="0084474B">
      <w:pPr>
        <w:pStyle w:val="Tekstpodstawowy"/>
        <w:spacing w:line="259" w:lineRule="auto"/>
        <w:sectPr w:rsidR="0084474B">
          <w:type w:val="continuous"/>
          <w:pgSz w:w="16840" w:h="11910" w:orient="landscape"/>
          <w:pgMar w:top="1340" w:right="2409" w:bottom="280" w:left="992" w:header="708" w:footer="708" w:gutter="0"/>
          <w:cols w:num="2" w:space="708" w:equalWidth="0">
            <w:col w:w="624" w:space="40"/>
            <w:col w:w="12775"/>
          </w:cols>
        </w:sectPr>
      </w:pPr>
    </w:p>
    <w:p w14:paraId="35B9B3C1" w14:textId="77777777" w:rsidR="0084474B" w:rsidRDefault="0084474B">
      <w:pPr>
        <w:spacing w:before="9"/>
        <w:rPr>
          <w:b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4900"/>
        <w:gridCol w:w="1436"/>
        <w:gridCol w:w="1436"/>
        <w:gridCol w:w="1436"/>
        <w:gridCol w:w="1437"/>
      </w:tblGrid>
      <w:tr w:rsidR="0084474B" w14:paraId="2B0CEBD5" w14:textId="77777777">
        <w:trPr>
          <w:trHeight w:val="366"/>
        </w:trPr>
        <w:tc>
          <w:tcPr>
            <w:tcW w:w="694" w:type="dxa"/>
          </w:tcPr>
          <w:p w14:paraId="3031C2CD" w14:textId="77777777" w:rsidR="0084474B" w:rsidRDefault="00000000">
            <w:pPr>
              <w:pStyle w:val="TableParagraph"/>
              <w:ind w:left="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Konto</w:t>
            </w:r>
          </w:p>
        </w:tc>
        <w:tc>
          <w:tcPr>
            <w:tcW w:w="4900" w:type="dxa"/>
          </w:tcPr>
          <w:p w14:paraId="000B0E30" w14:textId="77777777" w:rsidR="0084474B" w:rsidRDefault="00000000">
            <w:pPr>
              <w:pStyle w:val="TableParagraph"/>
              <w:ind w:left="3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Nazwa</w:t>
            </w:r>
          </w:p>
        </w:tc>
        <w:tc>
          <w:tcPr>
            <w:tcW w:w="1436" w:type="dxa"/>
          </w:tcPr>
          <w:p w14:paraId="432C0780" w14:textId="77777777" w:rsidR="0084474B" w:rsidRDefault="00000000">
            <w:pPr>
              <w:pStyle w:val="TableParagraph"/>
              <w:ind w:left="3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BO</w:t>
            </w:r>
          </w:p>
        </w:tc>
        <w:tc>
          <w:tcPr>
            <w:tcW w:w="1436" w:type="dxa"/>
          </w:tcPr>
          <w:p w14:paraId="0B289EF5" w14:textId="77777777" w:rsidR="0084474B" w:rsidRDefault="00000000">
            <w:pPr>
              <w:pStyle w:val="TableParagraph"/>
              <w:ind w:left="29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zwiększenia</w:t>
            </w:r>
          </w:p>
        </w:tc>
        <w:tc>
          <w:tcPr>
            <w:tcW w:w="1436" w:type="dxa"/>
          </w:tcPr>
          <w:p w14:paraId="3066DBDF" w14:textId="77777777" w:rsidR="0084474B" w:rsidRDefault="00000000">
            <w:pPr>
              <w:pStyle w:val="TableParagraph"/>
              <w:ind w:left="2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zmniejszenia</w:t>
            </w:r>
          </w:p>
        </w:tc>
        <w:tc>
          <w:tcPr>
            <w:tcW w:w="1437" w:type="dxa"/>
          </w:tcPr>
          <w:p w14:paraId="750DBCB2" w14:textId="77777777" w:rsidR="0084474B" w:rsidRDefault="00000000">
            <w:pPr>
              <w:pStyle w:val="TableParagraph"/>
              <w:ind w:left="3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BZ</w:t>
            </w:r>
          </w:p>
        </w:tc>
      </w:tr>
      <w:tr w:rsidR="0084474B" w14:paraId="563A5126" w14:textId="77777777">
        <w:trPr>
          <w:trHeight w:val="366"/>
        </w:trPr>
        <w:tc>
          <w:tcPr>
            <w:tcW w:w="694" w:type="dxa"/>
          </w:tcPr>
          <w:p w14:paraId="29C004E6" w14:textId="77777777" w:rsidR="0084474B" w:rsidRDefault="00000000"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4900" w:type="dxa"/>
          </w:tcPr>
          <w:p w14:paraId="4688C013" w14:textId="77777777" w:rsidR="0084474B" w:rsidRDefault="00000000"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Środki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trwałe</w:t>
            </w:r>
          </w:p>
        </w:tc>
        <w:tc>
          <w:tcPr>
            <w:tcW w:w="1436" w:type="dxa"/>
          </w:tcPr>
          <w:p w14:paraId="073D6E8D" w14:textId="77777777" w:rsidR="0084474B" w:rsidRDefault="00000000">
            <w:pPr>
              <w:pStyle w:val="TableParagraph"/>
              <w:ind w:right="8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082</w:t>
            </w:r>
            <w:r>
              <w:rPr>
                <w:spacing w:val="-2"/>
                <w:sz w:val="18"/>
              </w:rPr>
              <w:t xml:space="preserve"> 031,01</w:t>
            </w:r>
          </w:p>
        </w:tc>
        <w:tc>
          <w:tcPr>
            <w:tcW w:w="1436" w:type="dxa"/>
          </w:tcPr>
          <w:p w14:paraId="5AC6BBF0" w14:textId="77777777" w:rsidR="0084474B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z w:val="18"/>
              </w:rPr>
              <w:t xml:space="preserve">45 </w:t>
            </w:r>
            <w:r>
              <w:rPr>
                <w:spacing w:val="-2"/>
                <w:sz w:val="18"/>
              </w:rPr>
              <w:t>180,00</w:t>
            </w:r>
          </w:p>
        </w:tc>
        <w:tc>
          <w:tcPr>
            <w:tcW w:w="1436" w:type="dxa"/>
          </w:tcPr>
          <w:p w14:paraId="1524C02E" w14:textId="77777777" w:rsidR="0084474B" w:rsidRDefault="0084474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37" w:type="dxa"/>
          </w:tcPr>
          <w:p w14:paraId="3DED5DF5" w14:textId="77777777" w:rsidR="0084474B" w:rsidRDefault="00000000">
            <w:pPr>
              <w:pStyle w:val="TableParagraph"/>
              <w:ind w:right="16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127</w:t>
            </w:r>
            <w:r>
              <w:rPr>
                <w:spacing w:val="-2"/>
                <w:sz w:val="18"/>
              </w:rPr>
              <w:t xml:space="preserve"> 211,01</w:t>
            </w:r>
          </w:p>
        </w:tc>
      </w:tr>
      <w:tr w:rsidR="0084474B" w14:paraId="6F58D90B" w14:textId="77777777">
        <w:trPr>
          <w:trHeight w:val="366"/>
        </w:trPr>
        <w:tc>
          <w:tcPr>
            <w:tcW w:w="694" w:type="dxa"/>
          </w:tcPr>
          <w:p w14:paraId="16481425" w14:textId="77777777" w:rsidR="0084474B" w:rsidRDefault="00000000"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013</w:t>
            </w:r>
          </w:p>
        </w:tc>
        <w:tc>
          <w:tcPr>
            <w:tcW w:w="4900" w:type="dxa"/>
          </w:tcPr>
          <w:p w14:paraId="66399426" w14:textId="77777777" w:rsidR="0084474B" w:rsidRDefault="00000000"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Pozostałe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środki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trwałe</w:t>
            </w:r>
          </w:p>
        </w:tc>
        <w:tc>
          <w:tcPr>
            <w:tcW w:w="1436" w:type="dxa"/>
          </w:tcPr>
          <w:p w14:paraId="49F5654C" w14:textId="77777777" w:rsidR="0084474B" w:rsidRDefault="00000000">
            <w:pPr>
              <w:pStyle w:val="TableParagraph"/>
              <w:ind w:right="8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221</w:t>
            </w:r>
            <w:r>
              <w:rPr>
                <w:spacing w:val="-2"/>
                <w:sz w:val="18"/>
              </w:rPr>
              <w:t xml:space="preserve"> 252,67</w:t>
            </w:r>
          </w:p>
        </w:tc>
        <w:tc>
          <w:tcPr>
            <w:tcW w:w="1436" w:type="dxa"/>
          </w:tcPr>
          <w:p w14:paraId="663BF93C" w14:textId="77777777" w:rsidR="0084474B" w:rsidRDefault="00000000">
            <w:pPr>
              <w:pStyle w:val="TableParagraph"/>
              <w:ind w:right="13"/>
              <w:rPr>
                <w:sz w:val="18"/>
              </w:rPr>
            </w:pPr>
            <w:r>
              <w:rPr>
                <w:sz w:val="18"/>
              </w:rPr>
              <w:t>247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245,82</w:t>
            </w:r>
          </w:p>
        </w:tc>
        <w:tc>
          <w:tcPr>
            <w:tcW w:w="1436" w:type="dxa"/>
          </w:tcPr>
          <w:p w14:paraId="25D570D4" w14:textId="77777777" w:rsidR="0084474B" w:rsidRDefault="00000000">
            <w:pPr>
              <w:pStyle w:val="TableParagraph"/>
              <w:ind w:right="15"/>
              <w:rPr>
                <w:sz w:val="18"/>
              </w:rPr>
            </w:pPr>
            <w:r>
              <w:rPr>
                <w:sz w:val="18"/>
              </w:rPr>
              <w:t xml:space="preserve">36 </w:t>
            </w:r>
            <w:r>
              <w:rPr>
                <w:spacing w:val="-2"/>
                <w:sz w:val="18"/>
              </w:rPr>
              <w:t>195,56</w:t>
            </w:r>
          </w:p>
        </w:tc>
        <w:tc>
          <w:tcPr>
            <w:tcW w:w="1437" w:type="dxa"/>
          </w:tcPr>
          <w:p w14:paraId="08563C6D" w14:textId="77777777" w:rsidR="0084474B" w:rsidRDefault="00000000">
            <w:pPr>
              <w:pStyle w:val="TableParagraph"/>
              <w:ind w:right="16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432</w:t>
            </w:r>
            <w:r>
              <w:rPr>
                <w:spacing w:val="-2"/>
                <w:sz w:val="18"/>
              </w:rPr>
              <w:t xml:space="preserve"> 302,93</w:t>
            </w:r>
          </w:p>
        </w:tc>
      </w:tr>
      <w:tr w:rsidR="0084474B" w14:paraId="4D1F94CB" w14:textId="77777777">
        <w:trPr>
          <w:trHeight w:val="367"/>
        </w:trPr>
        <w:tc>
          <w:tcPr>
            <w:tcW w:w="694" w:type="dxa"/>
          </w:tcPr>
          <w:p w14:paraId="3E8B64B8" w14:textId="77777777" w:rsidR="0084474B" w:rsidRDefault="00000000"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014</w:t>
            </w:r>
          </w:p>
        </w:tc>
        <w:tc>
          <w:tcPr>
            <w:tcW w:w="4900" w:type="dxa"/>
          </w:tcPr>
          <w:p w14:paraId="04A3CC13" w14:textId="77777777" w:rsidR="0084474B" w:rsidRDefault="00000000"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Zbiory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biblioteczne</w:t>
            </w:r>
          </w:p>
        </w:tc>
        <w:tc>
          <w:tcPr>
            <w:tcW w:w="1436" w:type="dxa"/>
          </w:tcPr>
          <w:p w14:paraId="1AD8B797" w14:textId="77777777" w:rsidR="0084474B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z w:val="18"/>
              </w:rPr>
              <w:t xml:space="preserve">23 </w:t>
            </w:r>
            <w:r>
              <w:rPr>
                <w:spacing w:val="-2"/>
                <w:sz w:val="18"/>
              </w:rPr>
              <w:t>429,20</w:t>
            </w:r>
          </w:p>
        </w:tc>
        <w:tc>
          <w:tcPr>
            <w:tcW w:w="1436" w:type="dxa"/>
          </w:tcPr>
          <w:p w14:paraId="0707E8A9" w14:textId="77777777" w:rsidR="0084474B" w:rsidRDefault="00000000">
            <w:pPr>
              <w:pStyle w:val="TableParagraph"/>
              <w:ind w:right="14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436" w:type="dxa"/>
          </w:tcPr>
          <w:p w14:paraId="557555D6" w14:textId="77777777" w:rsidR="0084474B" w:rsidRDefault="0084474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37" w:type="dxa"/>
          </w:tcPr>
          <w:p w14:paraId="116AE6A9" w14:textId="77777777" w:rsidR="0084474B" w:rsidRDefault="00000000">
            <w:pPr>
              <w:pStyle w:val="TableParagraph"/>
              <w:ind w:right="16"/>
              <w:rPr>
                <w:sz w:val="18"/>
              </w:rPr>
            </w:pPr>
            <w:r>
              <w:rPr>
                <w:sz w:val="18"/>
              </w:rPr>
              <w:t xml:space="preserve">25 </w:t>
            </w:r>
            <w:r>
              <w:rPr>
                <w:spacing w:val="-2"/>
                <w:sz w:val="18"/>
              </w:rPr>
              <w:t>929,20</w:t>
            </w:r>
          </w:p>
        </w:tc>
      </w:tr>
      <w:tr w:rsidR="0084474B" w14:paraId="47E887C7" w14:textId="77777777">
        <w:trPr>
          <w:trHeight w:val="366"/>
        </w:trPr>
        <w:tc>
          <w:tcPr>
            <w:tcW w:w="694" w:type="dxa"/>
          </w:tcPr>
          <w:p w14:paraId="4F9C20D0" w14:textId="77777777" w:rsidR="0084474B" w:rsidRDefault="00000000"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016</w:t>
            </w:r>
          </w:p>
        </w:tc>
        <w:tc>
          <w:tcPr>
            <w:tcW w:w="4900" w:type="dxa"/>
          </w:tcPr>
          <w:p w14:paraId="33A3A913" w14:textId="77777777" w:rsidR="0084474B" w:rsidRDefault="00000000"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Dobra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kultury</w:t>
            </w:r>
          </w:p>
        </w:tc>
        <w:tc>
          <w:tcPr>
            <w:tcW w:w="1436" w:type="dxa"/>
          </w:tcPr>
          <w:p w14:paraId="289A0BC1" w14:textId="77777777" w:rsidR="0084474B" w:rsidRDefault="00000000">
            <w:pPr>
              <w:pStyle w:val="TableParagraph"/>
              <w:ind w:right="8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436" w:type="dxa"/>
          </w:tcPr>
          <w:p w14:paraId="38C1BA63" w14:textId="77777777" w:rsidR="0084474B" w:rsidRDefault="0084474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7B18488B" w14:textId="77777777" w:rsidR="0084474B" w:rsidRDefault="0084474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37" w:type="dxa"/>
          </w:tcPr>
          <w:p w14:paraId="6DA401DE" w14:textId="77777777" w:rsidR="0084474B" w:rsidRDefault="00000000">
            <w:pPr>
              <w:pStyle w:val="TableParagraph"/>
              <w:ind w:right="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84474B" w14:paraId="52BD6934" w14:textId="77777777">
        <w:trPr>
          <w:trHeight w:val="366"/>
        </w:trPr>
        <w:tc>
          <w:tcPr>
            <w:tcW w:w="694" w:type="dxa"/>
          </w:tcPr>
          <w:p w14:paraId="3EADA6F3" w14:textId="77777777" w:rsidR="0084474B" w:rsidRDefault="00000000">
            <w:pPr>
              <w:pStyle w:val="TableParagraph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020</w:t>
            </w:r>
          </w:p>
        </w:tc>
        <w:tc>
          <w:tcPr>
            <w:tcW w:w="4900" w:type="dxa"/>
          </w:tcPr>
          <w:p w14:paraId="26EA80F6" w14:textId="77777777" w:rsidR="0084474B" w:rsidRDefault="00000000">
            <w:pPr>
              <w:pStyle w:val="TableParagraph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Wartości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niematerialne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prawne</w:t>
            </w:r>
          </w:p>
        </w:tc>
        <w:tc>
          <w:tcPr>
            <w:tcW w:w="1436" w:type="dxa"/>
          </w:tcPr>
          <w:p w14:paraId="0D621830" w14:textId="77777777" w:rsidR="0084474B" w:rsidRDefault="00000000">
            <w:pPr>
              <w:pStyle w:val="TableParagraph"/>
              <w:ind w:right="9"/>
              <w:rPr>
                <w:sz w:val="18"/>
              </w:rPr>
            </w:pPr>
            <w:r>
              <w:rPr>
                <w:sz w:val="18"/>
              </w:rPr>
              <w:t xml:space="preserve">40 </w:t>
            </w:r>
            <w:r>
              <w:rPr>
                <w:spacing w:val="-2"/>
                <w:sz w:val="18"/>
              </w:rPr>
              <w:t>850,00</w:t>
            </w:r>
          </w:p>
        </w:tc>
        <w:tc>
          <w:tcPr>
            <w:tcW w:w="1436" w:type="dxa"/>
          </w:tcPr>
          <w:p w14:paraId="0746B378" w14:textId="77777777" w:rsidR="0084474B" w:rsidRDefault="0084474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3E5FC7C1" w14:textId="77777777" w:rsidR="0084474B" w:rsidRDefault="0084474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37" w:type="dxa"/>
          </w:tcPr>
          <w:p w14:paraId="7B7F03B0" w14:textId="77777777" w:rsidR="0084474B" w:rsidRDefault="00000000">
            <w:pPr>
              <w:pStyle w:val="TableParagraph"/>
              <w:ind w:right="16"/>
              <w:rPr>
                <w:sz w:val="18"/>
              </w:rPr>
            </w:pPr>
            <w:r>
              <w:rPr>
                <w:sz w:val="18"/>
              </w:rPr>
              <w:t xml:space="preserve">40 </w:t>
            </w:r>
            <w:r>
              <w:rPr>
                <w:spacing w:val="-2"/>
                <w:sz w:val="18"/>
              </w:rPr>
              <w:t>850,00</w:t>
            </w:r>
          </w:p>
        </w:tc>
      </w:tr>
      <w:tr w:rsidR="0084474B" w14:paraId="2114327C" w14:textId="77777777">
        <w:trPr>
          <w:trHeight w:val="486"/>
        </w:trPr>
        <w:tc>
          <w:tcPr>
            <w:tcW w:w="694" w:type="dxa"/>
          </w:tcPr>
          <w:p w14:paraId="4779C9E1" w14:textId="77777777" w:rsidR="0084474B" w:rsidRDefault="00000000">
            <w:pPr>
              <w:pStyle w:val="TableParagraph"/>
              <w:spacing w:before="133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071</w:t>
            </w:r>
          </w:p>
        </w:tc>
        <w:tc>
          <w:tcPr>
            <w:tcW w:w="4900" w:type="dxa"/>
          </w:tcPr>
          <w:p w14:paraId="26429C59" w14:textId="77777777" w:rsidR="0084474B" w:rsidRDefault="00000000">
            <w:pPr>
              <w:pStyle w:val="TableParagraph"/>
              <w:spacing w:before="13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Umorzenie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środków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trwałych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wartości</w:t>
            </w:r>
          </w:p>
          <w:p w14:paraId="6474D37A" w14:textId="77777777" w:rsidR="0084474B" w:rsidRDefault="00000000">
            <w:pPr>
              <w:pStyle w:val="TableParagraph"/>
              <w:spacing w:before="18" w:line="216" w:lineRule="exact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niematerialnych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prawnych</w:t>
            </w:r>
          </w:p>
        </w:tc>
        <w:tc>
          <w:tcPr>
            <w:tcW w:w="1436" w:type="dxa"/>
          </w:tcPr>
          <w:p w14:paraId="70E1E4A8" w14:textId="77777777" w:rsidR="0084474B" w:rsidRDefault="00000000">
            <w:pPr>
              <w:pStyle w:val="TableParagraph"/>
              <w:spacing w:before="133"/>
              <w:ind w:right="8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815</w:t>
            </w:r>
            <w:r>
              <w:rPr>
                <w:spacing w:val="-2"/>
                <w:sz w:val="18"/>
              </w:rPr>
              <w:t xml:space="preserve"> 975,48</w:t>
            </w:r>
          </w:p>
        </w:tc>
        <w:tc>
          <w:tcPr>
            <w:tcW w:w="1436" w:type="dxa"/>
          </w:tcPr>
          <w:p w14:paraId="250DEC1B" w14:textId="77777777" w:rsidR="0084474B" w:rsidRDefault="00000000">
            <w:pPr>
              <w:pStyle w:val="TableParagraph"/>
              <w:spacing w:before="133"/>
              <w:ind w:right="13"/>
              <w:rPr>
                <w:sz w:val="18"/>
              </w:rPr>
            </w:pPr>
            <w:r>
              <w:rPr>
                <w:sz w:val="18"/>
              </w:rPr>
              <w:t>299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676,62</w:t>
            </w:r>
          </w:p>
        </w:tc>
        <w:tc>
          <w:tcPr>
            <w:tcW w:w="1436" w:type="dxa"/>
          </w:tcPr>
          <w:p w14:paraId="22279104" w14:textId="77777777" w:rsidR="0084474B" w:rsidRDefault="0084474B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37" w:type="dxa"/>
          </w:tcPr>
          <w:p w14:paraId="62F30BAF" w14:textId="77777777" w:rsidR="0084474B" w:rsidRDefault="00000000">
            <w:pPr>
              <w:pStyle w:val="TableParagraph"/>
              <w:spacing w:before="133"/>
              <w:ind w:right="16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115</w:t>
            </w:r>
            <w:r>
              <w:rPr>
                <w:spacing w:val="-2"/>
                <w:sz w:val="18"/>
              </w:rPr>
              <w:t xml:space="preserve"> 652,10</w:t>
            </w:r>
          </w:p>
        </w:tc>
      </w:tr>
      <w:tr w:rsidR="0084474B" w14:paraId="235DFA90" w14:textId="77777777">
        <w:trPr>
          <w:trHeight w:val="486"/>
        </w:trPr>
        <w:tc>
          <w:tcPr>
            <w:tcW w:w="694" w:type="dxa"/>
          </w:tcPr>
          <w:p w14:paraId="1EE186D5" w14:textId="77777777" w:rsidR="0084474B" w:rsidRDefault="00000000">
            <w:pPr>
              <w:pStyle w:val="TableParagraph"/>
              <w:spacing w:before="133"/>
              <w:ind w:left="37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072</w:t>
            </w:r>
          </w:p>
        </w:tc>
        <w:tc>
          <w:tcPr>
            <w:tcW w:w="4900" w:type="dxa"/>
          </w:tcPr>
          <w:p w14:paraId="4CFE4D4E" w14:textId="77777777" w:rsidR="0084474B" w:rsidRDefault="00000000">
            <w:pPr>
              <w:pStyle w:val="TableParagraph"/>
              <w:spacing w:before="13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Umorzenie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pozostałych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środków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trwałych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-2"/>
                <w:sz w:val="18"/>
              </w:rPr>
              <w:t xml:space="preserve"> wartości</w:t>
            </w:r>
          </w:p>
          <w:p w14:paraId="52E87E74" w14:textId="77777777" w:rsidR="0084474B" w:rsidRDefault="00000000">
            <w:pPr>
              <w:pStyle w:val="TableParagraph"/>
              <w:spacing w:before="18" w:line="216" w:lineRule="exact"/>
              <w:ind w:left="33"/>
              <w:jc w:val="left"/>
              <w:rPr>
                <w:sz w:val="18"/>
              </w:rPr>
            </w:pPr>
            <w:r>
              <w:rPr>
                <w:sz w:val="18"/>
              </w:rPr>
              <w:t>niematerialnych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prawnych</w:t>
            </w:r>
          </w:p>
        </w:tc>
        <w:tc>
          <w:tcPr>
            <w:tcW w:w="1436" w:type="dxa"/>
          </w:tcPr>
          <w:p w14:paraId="3C480F2B" w14:textId="77777777" w:rsidR="0084474B" w:rsidRDefault="00000000">
            <w:pPr>
              <w:pStyle w:val="TableParagraph"/>
              <w:spacing w:before="133"/>
              <w:ind w:right="8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285</w:t>
            </w:r>
            <w:r>
              <w:rPr>
                <w:spacing w:val="-2"/>
                <w:sz w:val="18"/>
              </w:rPr>
              <w:t xml:space="preserve"> 531,87</w:t>
            </w:r>
          </w:p>
        </w:tc>
        <w:tc>
          <w:tcPr>
            <w:tcW w:w="1436" w:type="dxa"/>
          </w:tcPr>
          <w:p w14:paraId="337AB518" w14:textId="77777777" w:rsidR="0084474B" w:rsidRDefault="00000000">
            <w:pPr>
              <w:pStyle w:val="TableParagraph"/>
              <w:spacing w:before="133"/>
              <w:ind w:right="13"/>
              <w:rPr>
                <w:sz w:val="18"/>
              </w:rPr>
            </w:pPr>
            <w:r>
              <w:rPr>
                <w:sz w:val="18"/>
              </w:rPr>
              <w:t>249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745,82</w:t>
            </w:r>
          </w:p>
        </w:tc>
        <w:tc>
          <w:tcPr>
            <w:tcW w:w="1436" w:type="dxa"/>
          </w:tcPr>
          <w:p w14:paraId="058236B5" w14:textId="77777777" w:rsidR="0084474B" w:rsidRDefault="00000000">
            <w:pPr>
              <w:pStyle w:val="TableParagraph"/>
              <w:spacing w:before="133"/>
              <w:ind w:right="15"/>
              <w:rPr>
                <w:sz w:val="18"/>
              </w:rPr>
            </w:pPr>
            <w:r>
              <w:rPr>
                <w:sz w:val="18"/>
              </w:rPr>
              <w:t xml:space="preserve">36 </w:t>
            </w:r>
            <w:r>
              <w:rPr>
                <w:spacing w:val="-2"/>
                <w:sz w:val="18"/>
              </w:rPr>
              <w:t>195,56</w:t>
            </w:r>
          </w:p>
        </w:tc>
        <w:tc>
          <w:tcPr>
            <w:tcW w:w="1437" w:type="dxa"/>
          </w:tcPr>
          <w:p w14:paraId="6F798130" w14:textId="77777777" w:rsidR="0084474B" w:rsidRDefault="00000000">
            <w:pPr>
              <w:pStyle w:val="TableParagraph"/>
              <w:spacing w:before="133"/>
              <w:ind w:right="16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499</w:t>
            </w:r>
            <w:r>
              <w:rPr>
                <w:spacing w:val="-2"/>
                <w:sz w:val="18"/>
              </w:rPr>
              <w:t xml:space="preserve"> 082,13</w:t>
            </w:r>
          </w:p>
        </w:tc>
      </w:tr>
    </w:tbl>
    <w:p w14:paraId="67621DFB" w14:textId="77777777" w:rsidR="0084474B" w:rsidRDefault="0084474B">
      <w:pPr>
        <w:rPr>
          <w:b/>
          <w:sz w:val="20"/>
        </w:rPr>
      </w:pPr>
    </w:p>
    <w:p w14:paraId="3A2524D0" w14:textId="77777777" w:rsidR="0084474B" w:rsidRDefault="0084474B">
      <w:pPr>
        <w:rPr>
          <w:b/>
          <w:sz w:val="20"/>
        </w:rPr>
      </w:pPr>
    </w:p>
    <w:p w14:paraId="3E02185A" w14:textId="77777777" w:rsidR="0084474B" w:rsidRDefault="0084474B">
      <w:pPr>
        <w:rPr>
          <w:b/>
          <w:sz w:val="20"/>
        </w:rPr>
      </w:pPr>
    </w:p>
    <w:p w14:paraId="716D17E6" w14:textId="75B73797" w:rsidR="0084474B" w:rsidRDefault="0084474B">
      <w:pPr>
        <w:spacing w:before="103"/>
        <w:rPr>
          <w:b/>
          <w:sz w:val="20"/>
        </w:rPr>
      </w:pPr>
    </w:p>
    <w:sectPr w:rsidR="0084474B">
      <w:type w:val="continuous"/>
      <w:pgSz w:w="16840" w:h="11910" w:orient="landscape"/>
      <w:pgMar w:top="1340" w:right="2409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4474B"/>
    <w:rsid w:val="0037785C"/>
    <w:rsid w:val="0084474B"/>
    <w:rsid w:val="008C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72CED"/>
  <w15:docId w15:val="{50892383-AEDB-43B5-9347-8657C06D0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73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850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kierownik</cp:lastModifiedBy>
  <cp:revision>2</cp:revision>
  <dcterms:created xsi:type="dcterms:W3CDTF">2026-05-07T12:57:00Z</dcterms:created>
  <dcterms:modified xsi:type="dcterms:W3CDTF">2026-05-08T10:40:00Z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2026-03-23T00:00:00Z</vt:filetime>
  </property>
  <property fmtid="{D5CDD505-2E9C-101B-9397-08002B2CF9AE}" pid="4" name="Creator">
    <vt:lpwstr>Microsoft® Excel® 2021</vt:lpwstr>
  </property>
  <property fmtid="{D5CDD505-2E9C-101B-9397-08002B2CF9AE}" pid="5" name="LastSaved">
    <vt:filetime>2026-05-07T00:00:00Z</vt:filetime>
  </property>
  <property fmtid="{D5CDD505-2E9C-101B-9397-08002B2CF9AE}" pid="6" name="Producer">
    <vt:lpwstr>Microsoft® Excel® 2021</vt:lpwstr>
  </property>
</Properties>
</file>